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ذكر الله عزّ وجلّ-كتاب الدعوات-صحيح البخاري — رقم الحديث: 6408 — الرقم الفرعي: 99 — الرقم الأصلي: 6408</w:t>
        <w:br/>
      </w:r>
      <w:r>
        <w:rPr>
          <w:rtl w:val="1"/>
        </w:rPr>
        <w:t xml:space="preserve"> حدثنا قتيبة بن سعيد حدثنا جرير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لله ملائكةً يَطُوفونَ في الطُّرُقِ يَلتَمِسونَ أهلَ الذِّكْرِ،  </w:t>
      </w:r>
      <w:r>
        <w:rPr>
          <w:color w:val="FF0000"/>
          <w:rtl w:val="1"/>
        </w:rPr>
        <w:t xml:space="preserve">فإذا وجَدُوا قومًا يَذكُرونَ اللهَ تَنادَوْا: هَلُمُّوا إلى حاجَتِكُم،  </w:t>
      </w:r>
      <w:r>
        <w:rPr>
          <w:color w:val="FF0000"/>
          <w:rtl w:val="1"/>
        </w:rPr>
        <w:t xml:space="preserve">قال: فيَحُفّونَهم بأجنِحَتِهم إلى السَّماءِ الدُّنْيا،  </w:t>
      </w:r>
      <w:r>
        <w:rPr>
          <w:color w:val="FF0000"/>
          <w:rtl w:val="1"/>
        </w:rPr>
        <w:t xml:space="preserve">قال: فيَسْألُهم رَبُّهم، وهو أعلَمُ منهم: ما يقولُ عِبادي؟ قالوا: يقولونَ: يُسَبِّحونَكَ، ويُكَبِّرونَكَ، ويَحمَدونَكَ، ويُمَجِّدونَكَ،  </w:t>
      </w:r>
      <w:r>
        <w:rPr>
          <w:color w:val="FF0000"/>
          <w:rtl w:val="1"/>
        </w:rPr>
        <w:t xml:space="preserve">قال: فيقولُ: هل رَأَوني؟ قال: فيقولونَ: لا والله ما رَأوكَ، قال: فيقولُ: وكيفَ لو رَأَوني؟ قال: يقولونَ: لو رَأَوكَ كانوا أشدَّ لكَ عِبادةً، وأشدَّ لكَ تَمجِيدًا، وأكثرَ لكَ تَسْبِيحًا،  </w:t>
      </w:r>
      <w:r>
        <w:rPr>
          <w:color w:val="FF0000"/>
          <w:rtl w:val="1"/>
        </w:rPr>
        <w:t xml:space="preserve">قال: يقولُ: فما يَسْألوني؟ قال: يَسْألونَكَ الجنَّةَ، قال: يقولُ: وهَلْ رَأَوها؟ قال: يقولونَ: لا والله يا رَبِّ ما رَأَوها، قال: يقولُ: فكيفَ لو أنَّهم رَأَوها؟ قال: يقولونَ: لو أنَّهم رَأوها كانوا أشدَّ عليها حِرْصًا، وأشدَّ لها طَلَبًا، وأعظَمَ فيها رَغْبةً،  </w:t>
      </w:r>
      <w:r>
        <w:rPr>
          <w:color w:val="FF0000"/>
          <w:rtl w:val="1"/>
        </w:rPr>
        <w:t xml:space="preserve">قال: فمِمَّ يَتَعَوَّذونَ؟ قال: يقولونَ: منَ النّار، قال: يقولُ: وهَلْ رَأَوها؟ قال: يقولونَ: لا والله ما رَأَوها، قال: يقولُ: فكيفَ لو رَأوها؟ قال: يقولونَ: لو رَأَوها كانوا أشدَّ منها فِرارًا، وأشدَّ لها مَخافةً،  </w:t>
      </w:r>
      <w:r>
        <w:rPr>
          <w:color w:val="FF0000"/>
          <w:rtl w:val="1"/>
        </w:rPr>
        <w:t xml:space="preserve">قال: فيقولُ: فأُشْهِدُكم أنّي قد غَفَرْتُ لهم،  </w:t>
      </w:r>
      <w:r>
        <w:rPr>
          <w:color w:val="FF0000"/>
          <w:rtl w:val="1"/>
        </w:rPr>
        <w:t xml:space="preserve">قال: يقولُ مَلَكٌ منَ الملائكةِ: فيهم فلانٌ ليس منهم، إنَّما جاءَ لحاجةٍ، قال: هم الجُلَساءُ لا يَشْقَى بهم جَلِيسُهُم». </w:t>
      </w:r>
      <w:r>
        <w:rPr>
          <w:color w:val="000000"/>
          <w:rtl w:val="1"/>
        </w:rPr>
        <w:t xml:space="preserve">رَوَاه شُعْبةُ عن الأعمَشِ، ولم يَرْفَعْه. </w:t>
      </w:r>
      <w:r>
        <w:rPr>
          <w:color w:val="000000"/>
          <w:rtl w:val="1"/>
        </w:rPr>
        <w:t xml:space="preserve">ورَوَاه سُهَيلٌ، عن أبيه، عن أبي هُرَيرةَ،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إستغلال المجالس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قيمة التعاون في ذِكر اللهِ سبحانه وتعالى - التعاون على طاعة الله عزّ وجلّ</w:t>
      </w:r>
    </w:p>
    <w:p>
      <w:pPr>
        <w:bidi w:val="1"/>
        <w:jc w:val="start"/>
      </w:pPr>
      <w:r>
        <w:rPr>
          <w:rtl w:val="1"/>
        </w:rPr>
        <w:t>الشرح: الدلالة: أولاً: يرجو رحمة ربه ويخشى عذابه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ثانيًا: الترغيب بالجنة ونعيمها - الجنة ونعيمها</w:t>
      </w:r>
    </w:p>
    <w:p>
      <w:pPr>
        <w:bidi w:val="1"/>
        <w:jc w:val="start"/>
      </w:pPr>
      <w:r>
        <w:rPr>
          <w:rtl w:val="1"/>
        </w:rPr>
        <w:t>الشرح: الدلالة: ثالثًا: سؤال الله عز وجل الجنة - الجنة ونعيمها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