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من يغزو ويلتمس الدنيا-كتاب الجهاد-سنن أبي داود — رقم الحديث: 2516 — الرقم الفرعي: 99 — الرقم الأصلي: 2516</w:t>
        <w:br/>
      </w:r>
      <w:r>
        <w:rPr>
          <w:rtl w:val="1"/>
        </w:rPr>
        <w:t xml:space="preserve"> حدثنا أبو توبة الربيع بن نافع عن ابن المبارك عن ابن أبي ذئب عن القاسم عن بكير بن عبد الله بن الأشجّ عن ابن مَكرَز رجُل من أهل الشام عن أبي هريرة</w:t>
        <w:br/>
      </w:r>
      <w:r>
        <w:rPr>
          <w:color w:val="000000"/>
          <w:rtl w:val="1"/>
        </w:rPr>
        <w:t xml:space="preserve">: </w:t>
      </w:r>
      <w:r>
        <w:rPr>
          <w:color w:val="FF0000"/>
          <w:rtl w:val="1"/>
        </w:rPr>
        <w:t xml:space="preserve">أن رجلاً قال: يا رسولَ الله، رجلٌ يريد الجهادَ في سبيل الله وهو يبتغي عَرَضاً من عَرَضِ الدنيا، فقال رسولُ الله ﷺ:  </w:t>
      </w:r>
      <w:r>
        <w:rPr>
          <w:color w:val="FF0000"/>
          <w:rtl w:val="1"/>
        </w:rPr>
        <w:t xml:space="preserve">«لا أجْرَ له»،  </w:t>
      </w:r>
      <w:r>
        <w:rPr>
          <w:color w:val="FF0000"/>
          <w:rtl w:val="1"/>
        </w:rPr>
        <w:t xml:space="preserve">فأعظَمَ ذلك الناسُ، وقالوا للرجل: عُدْ لِرسول الله ﷺ فلعلّك لم تُفْهِمْه، فقال: يا رسولَ الله، رجلٌ يريدُ الجِهاد في سبيل الله وهو يبتغي عَرَضاً من عَرَض الدنيا، فقال:  </w:t>
      </w:r>
      <w:r>
        <w:rPr>
          <w:color w:val="FF0000"/>
          <w:rtl w:val="1"/>
        </w:rPr>
        <w:t xml:space="preserve">«لا أجْرَ له»، فقالوا للرجل: عُد لِرسول الله ﷺ، فقال له الثالثة، فقال له: «لا أجْرَ له». </w:t>
      </w:r>
    </w:p>
    <w:p>
      <w:pPr>
        <w:bidi w:val="1"/>
        <w:jc w:val="start"/>
      </w:pPr>
      <w:r>
        <w:rPr>
          <w:rtl w:val="1"/>
        </w:rPr>
        <w:t>درجة الحديث: حسن</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نية المجاهد في سبيل الله - فضل الجهاد وثواب المجاهدين</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التكرار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