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الصبر على البلاء-كتاب الزهد-سنن الترمذي — رقم الحديث: 2398 — الرقم الفرعي: 99 — الرقم الأصلي: 2400</w:t>
        <w:br/>
      </w:r>
      <w:r>
        <w:rPr>
          <w:rtl w:val="1"/>
        </w:rPr>
        <w:t xml:space="preserve"> حدثنا قتيبة حدثنا حمّاد بن زيد عن عاصم بن بهدلة عن مصعب بن سعد عن أبيه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قلتُ: يا رسول الله، أيُّ الناسِ أَشَدُّ بلاءً؟ قال: «الأنبياءُ، ثمَّ الأَمثلُ فالأَمثلُ،  </w:t>
      </w:r>
      <w:r>
        <w:rPr>
          <w:color w:val="000000"/>
          <w:rtl w:val="1"/>
        </w:rPr>
        <w:t xml:space="preserve">فيُبتَلى الرجلُ على حَسَب دِينِه، فإن كان دينُه صَلبًا اشتدَّ بلاؤه، وإن كان في دِينِه رِقّةٌ ابتُلي على حَسَبِ دِينِه،  </w:t>
      </w:r>
      <w:r>
        <w:rPr>
          <w:color w:val="000000"/>
          <w:rtl w:val="1"/>
        </w:rPr>
        <w:t xml:space="preserve">فما يَبرَح البلاءُ بالعَبدِ حتّى يَترُكَه يَمشي على الأرض ما عليه خَطيئة». </w:t>
      </w:r>
      <w:r>
        <w:rPr>
          <w:color w:val="000000"/>
          <w:rtl w:val="1"/>
        </w:rPr>
        <w:t xml:space="preserve">هذا حديث حسن صحيح.  </w:t>
      </w:r>
      <w:r>
        <w:rPr>
          <w:color w:val="000000"/>
          <w:rtl w:val="1"/>
        </w:rPr>
        <w:t xml:space="preserve">وفي الباب عن أبي هريرة، وأُخت حُذَيفة بن اليمان: أن النبيَّ ﷺ، سُئِل أَيّ الناسِ أَشَدَّ بلاءَ؟ قال: «الأنبياء، ثمّ الأمثل فالأمثل».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أجر الصبر على المصائب والأمراض والفقر - الحسنات</w:t>
      </w:r>
    </w:p>
    <w:p>
      <w:pPr>
        <w:bidi w:val="1"/>
        <w:jc w:val="start"/>
      </w:pPr>
      <w:r>
        <w:rPr>
          <w:rtl w:val="1"/>
        </w:rPr>
        <w:t>الشرح: الدلالة: قيمة  صبر الأنبياء عليهم السلام - قيم الصبر والثبات</w:t>
      </w:r>
    </w:p>
    <w:p>
      <w:pPr>
        <w:bidi w:val="1"/>
        <w:jc w:val="start"/>
      </w:pPr>
      <w:r>
        <w:rPr>
          <w:rtl w:val="1"/>
        </w:rPr>
        <w:t>الشرح: الدلالة: كفارات السيئات - السيئات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الابتلاء والصبر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كفارات الصغائر. - الصغائر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الختامي - أنواع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