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يُذكر في الإشخاص والخصومة-كتاب الخصومات-صحيح البخاري — رقم الحديث: 2413 — الرقم الفرعي: 99 — الرقم الأصلي: 2413</w:t>
        <w:br/>
      </w:r>
      <w:r>
        <w:rPr>
          <w:rtl w:val="1"/>
        </w:rPr>
        <w:t xml:space="preserve"> حدثنا موسى حدثنا همّام عن قتادة عن أنس رضي الله عنه</w:t>
        <w:br/>
      </w:r>
      <w:r>
        <w:rPr>
          <w:color w:val="FF0000"/>
          <w:rtl w:val="1"/>
        </w:rPr>
        <w:t xml:space="preserve">أنَّ يهوديًّا رَضَّ رأسَ جاريةٍ بينَ حَجَرَينِ،  </w:t>
      </w:r>
      <w:r>
        <w:rPr>
          <w:color w:val="000000"/>
          <w:rtl w:val="1"/>
        </w:rPr>
        <w:t xml:space="preserve">قيلَ: مَن فَعَلَ هذا بكِ؟ أفلانٌ؟ أفلانٌ؟ حتَّى سُمِّيَ اليهوديُّ، فأومَتْ برأسِها،  </w:t>
      </w:r>
      <w:r>
        <w:rPr>
          <w:color w:val="FF0000"/>
          <w:rtl w:val="1"/>
        </w:rPr>
        <w:t xml:space="preserve">فأُخِذَ اليهوديُّ فاعْتَرَفَ، فأمَرَ به النبيُّ ﷺ، فرُضَّ رأسُه بينَ حَجَرَينِ.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السرقة</w:t>
      </w:r>
    </w:p>
    <w:p>
      <w:pPr>
        <w:bidi w:val="1"/>
        <w:jc w:val="start"/>
      </w:pPr>
      <w:r>
        <w:rPr>
          <w:rtl w:val="1"/>
        </w:rPr>
        <w:t>الشرح: الدلالة: العقوبات للحفاظ على الضرورات الخمس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التماثل في القصاص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تناسب العقوبة مع الجريمة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أداء الشهادة في الحدود والقصاص - الشهادة</w:t>
      </w:r>
    </w:p>
    <w:p>
      <w:pPr>
        <w:bidi w:val="1"/>
        <w:jc w:val="start"/>
      </w:pPr>
      <w:r>
        <w:rPr>
          <w:rtl w:val="1"/>
        </w:rPr>
        <w:t>الشرح: الدلالة: موانع عقوبة السرقة - السرقة</w:t>
      </w:r>
    </w:p>
    <w:p>
      <w:pPr>
        <w:bidi w:val="1"/>
        <w:jc w:val="start"/>
      </w:pPr>
      <w:r>
        <w:rPr>
          <w:rtl w:val="1"/>
        </w:rPr>
        <w:t>الشرح: الدلالة: ثبوت جريمة السرقة بالإقرار - ثبوت جريمة السرقة</w:t>
      </w:r>
    </w:p>
    <w:p>
      <w:pPr>
        <w:bidi w:val="1"/>
        <w:jc w:val="start"/>
      </w:pPr>
      <w:r>
        <w:rPr>
          <w:rtl w:val="1"/>
        </w:rPr>
        <w:t>الشرح: الدلالة: عدل النبي ﷺ - مظاهر قيمة العدل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كيفية تنفيذ عقوبة القاتل - عقوبة قتل العمد</w:t>
      </w:r>
    </w:p>
    <w:p>
      <w:pPr>
        <w:bidi w:val="1"/>
        <w:jc w:val="start"/>
      </w:pPr>
      <w:r>
        <w:rPr>
          <w:rtl w:val="1"/>
        </w:rPr>
        <w:t>الشرح: الدلالة: من يستوفي القصاص - عقوبة قتل العمد</w:t>
      </w:r>
    </w:p>
    <w:p>
      <w:pPr>
        <w:bidi w:val="1"/>
        <w:jc w:val="start"/>
      </w:pPr>
      <w:r>
        <w:rPr>
          <w:rtl w:val="1"/>
        </w:rPr>
        <w:t>الشرح: الدلالة: قتل الرجل بالمرأة - عقوبة قتل العمد</w:t>
      </w:r>
    </w:p>
    <w:p>
      <w:pPr>
        <w:bidi w:val="1"/>
        <w:jc w:val="start"/>
      </w:pPr>
      <w:r>
        <w:rPr>
          <w:rtl w:val="1"/>
        </w:rPr>
        <w:t>الشرح: الدلالة: إثبات القتل العمد بالإقرار - إثبات جريمة القتل العمد</w:t>
      </w:r>
    </w:p>
    <w:p>
      <w:pPr>
        <w:bidi w:val="1"/>
        <w:jc w:val="start"/>
      </w:pPr>
      <w:r>
        <w:rPr>
          <w:rtl w:val="1"/>
        </w:rPr>
        <w:t>الشرح: الدلالة: حرية التدين لأهل الذمة - حقوق أهل الذمة</w:t>
      </w:r>
    </w:p>
    <w:p>
      <w:pPr>
        <w:bidi w:val="1"/>
        <w:jc w:val="start"/>
      </w:pPr>
      <w:r>
        <w:rPr>
          <w:rtl w:val="1"/>
        </w:rPr>
        <w:t>الشرح: الدلالة: حرية التملك والعمل لأهل الذمة - حقوق أهل الذمة</w:t>
      </w:r>
    </w:p>
    <w:p>
      <w:pPr>
        <w:bidi w:val="1"/>
        <w:jc w:val="start"/>
      </w:pPr>
      <w:r>
        <w:rPr>
          <w:rtl w:val="1"/>
        </w:rPr>
        <w:t>الشرح: الدلالة: حرية التعبير لأهل الذمة - حقوق أهل الذمة</w:t>
      </w:r>
    </w:p>
    <w:p>
      <w:pPr>
        <w:bidi w:val="1"/>
        <w:jc w:val="start"/>
      </w:pPr>
      <w:r>
        <w:rPr>
          <w:rtl w:val="1"/>
        </w:rPr>
        <w:t>الشرح: الدلالة: قيمة المساواة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