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زكاة الفطر على المسلمين من التمر والشعير-كتاب الزكاة-صحيح مسلم — رقم الحديث: 985 — الرقم الفرعي: 2 — الرقم الأصلي: 985</w:t>
        <w:br/>
      </w:r>
      <w:r>
        <w:rPr>
          <w:rtl w:val="1"/>
        </w:rPr>
        <w:t xml:space="preserve"> حدثنا عبد الله بن مَسلَمة بن قَعنَب حدثنا داود ملاحظة يعني ابن قيس عن عِياض بن عبد الله عن أبي سعيد الخدريّ</w:t>
        <w:br/>
      </w:r>
      <w:r>
        <w:rPr>
          <w:color w:val="FF0000"/>
          <w:rtl w:val="1"/>
        </w:rPr>
        <w:t xml:space="preserve">قال: كُنّا نُخرِجُ إذ كان فينا رَسولُ اللهِ ﷺ زكاةَ الفِطر، عن كل صَغِير، وكَبِير، حُرٍّ، أَو مَملُوك،  </w:t>
      </w:r>
      <w:r>
        <w:rPr>
          <w:color w:val="FF0000"/>
          <w:rtl w:val="1"/>
        </w:rPr>
        <w:t xml:space="preserve">صاعاً مِن طعامٍ، أَو صاعًا مِن أَقِطٍ، أَو صاعًا مِن شَعِيرٍ، أَو صاعًا مِن تَمرٍ، أَو صاعًا مِن زَبِيبٍ.  </w:t>
      </w:r>
      <w:r>
        <w:rPr>
          <w:color w:val="FF0000"/>
          <w:rtl w:val="1"/>
        </w:rPr>
        <w:t xml:space="preserve">فلم نَزَل نُخرجه حتّى قَدِمَ عَلَينا مُعَاويةُ بنُ أَبِي سُفيَان حَاجًّا، أَو مُعْتَمِرًا، فكَلَّم الناسَ على المِنبَر، فكانَ فِيما كَلَّمَ بهِ الناسَ أَن قال: إنِّي أَرَى أَنَّ مُدَّين مِن سَمرَاءِ الشامِ، تَعدِلُ صاعًا مِن تَمرٍ. فأخَذَ الناسُ بذلك.  </w:t>
      </w:r>
      <w:r>
        <w:rPr>
          <w:color w:val="FF0000"/>
          <w:rtl w:val="1"/>
        </w:rPr>
        <w:t xml:space="preserve">قال أَبو سعيد: فأمّا أَنا، فلا أَزالُ أُخرِجُه كما كُنتُ أُخرِجُه، أَبدًا ما عِشتُ.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صدقة الفطر وفضلها - صدقة الفطر</w:t>
      </w:r>
    </w:p>
    <w:p>
      <w:pPr>
        <w:bidi w:val="1"/>
        <w:jc w:val="start"/>
      </w:pPr>
      <w:r>
        <w:rPr>
          <w:rtl w:val="1"/>
        </w:rPr>
        <w:t>الشرح: الدلالة: مقدار صدقة الفطر - صدقة الفطر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