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مَن جهز غازياً-كتاب الجهاد-سنن ابن ماجة — رقم الحديث: 2758 — الرقم الفرعي: 99 — الرقم الأصلي: 2758</w:t>
        <w:br/>
      </w:r>
      <w:r>
        <w:rPr>
          <w:rtl w:val="1"/>
        </w:rPr>
        <w:t xml:space="preserve"> حدثنا أبو بكر بن أبي شيبة ثنا يونس بن محمد ثنا ليث بن سعد عن يزيد بن عبد الله بن الهاد عن الوليد بن أبي الوليد عن عثمان بن عبد الله بن سُراقة عن عمر بن ا لخطّاب قال:سمعت رسول الله صلى الله عليه وسلم</w:t>
        <w:br/>
      </w:r>
      <w:r>
        <w:rPr>
          <w:color w:val="000000"/>
          <w:rtl w:val="1"/>
        </w:rPr>
        <w:t xml:space="preserve">يقول:  </w:t>
      </w:r>
      <w:r>
        <w:rPr>
          <w:color w:val="FF0000"/>
          <w:rtl w:val="1"/>
        </w:rPr>
        <w:t xml:space="preserve">مِن جهّز غازياً في سبيل الله حتّى يستقِلّ، كان له مثل أجره، حتّى يموت أو يرجع.  </w:t>
      </w:r>
    </w:p>
    <w:p>
      <w:pPr>
        <w:bidi w:val="1"/>
        <w:jc w:val="start"/>
      </w:pPr>
      <w:r>
        <w:rPr>
          <w:rtl w:val="1"/>
        </w:rPr>
        <w:t>درجة الحديث: إسناده صحيح / إسناده صحيح</w:t>
      </w:r>
    </w:p>
    <w:p>
      <w:pPr>
        <w:bidi w:val="1"/>
        <w:jc w:val="start"/>
      </w:pPr>
      <w:r>
        <w:rPr>
          <w:rtl w:val="1"/>
        </w:rPr>
        <w:t>الشرح: الدلالة: مراتب الطاعات - الطاعات</w:t>
      </w:r>
    </w:p>
    <w:p>
      <w:pPr>
        <w:bidi w:val="1"/>
        <w:jc w:val="start"/>
      </w:pPr>
      <w:r>
        <w:rPr>
          <w:rtl w:val="1"/>
        </w:rPr>
        <w:t>الشرح: الدلالة: فضل تجهيز المجاهدين - فضل الجهاد وثواب المجاهدين</w:t>
      </w:r>
    </w:p>
    <w:p>
      <w:pPr>
        <w:bidi w:val="1"/>
        <w:jc w:val="start"/>
      </w:pPr>
      <w:r>
        <w:rPr>
          <w:rtl w:val="1"/>
        </w:rPr>
        <w:t>الشرح: الدلالة: المرسل - أوصاف السند من حيث الاتصال والانقطاع</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