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التشديد في ترك الجماعة-كتاب الصلاة-سنن أبي داود — رقم الحديث: 552 — الرقم الفرعي: 99 — الرقم الأصلي: 552</w:t>
        <w:br/>
      </w:r>
      <w:r>
        <w:rPr>
          <w:rtl w:val="1"/>
        </w:rPr>
        <w:t xml:space="preserve"> حدثنا سليمان بن حرب ثنا حمّاد بن زيد عن عاصم بن بهدلة عن أبي رزين عن ابن أمّ مكتوم</w:t>
        <w:br/>
      </w:r>
      <w:r>
        <w:rPr>
          <w:color w:val="000000"/>
          <w:rtl w:val="1"/>
        </w:rPr>
        <w:t xml:space="preserve">أنه سأل النبيَّ ﷺ، فقال: يا رسولَ الله، إني رجلٌ ضريرُ البَصَر شاسِعُ الدَّار، ولي قائد لا يُلايمُني، فهل لي رُخصة أن أُصلّيَ في بيتي؟  </w:t>
      </w:r>
      <w:r>
        <w:rPr>
          <w:color w:val="FF0000"/>
          <w:rtl w:val="1"/>
        </w:rPr>
        <w:t xml:space="preserve">قال: «هل تسمعُ النِّداء؟ » قال: نعم، قال: «لا أجِدُ لك رُخصةً».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الأمر بصلاة الجماعة والنهي عن تركها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المعوقون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