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أخذ الجزية من المجوس-كتاب السِّيَر-سنن الترمذي — رقم الحديث: 1588 — الرقم الفرعي: 99 — الرقم الأصلي: 1588</w:t>
        <w:br/>
      </w:r>
      <w:r>
        <w:rPr>
          <w:rtl w:val="1"/>
        </w:rPr>
        <w:t xml:space="preserve"> حدثنا الحسين بن أبي كبشة البصريّ حدثنا عبد الرحمن بن مهديّ عن مالك عن الزهريّ عن السائب بن يزيد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أخَذَ رسولُ الله ﷺ الجِزْيةَ من مَجُوسِ البَحْرينِ، وأخذها عمر من فارس، وأخذها عثمان من البَرْبَر. وَسألتُ محمدًا عن هذا، فقال: هو مالك، عن الزُّهري، عن النبي ﷺ.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الجزية - آثار القتال ونتائجه</w:t>
      </w:r>
    </w:p>
    <w:p>
      <w:pPr>
        <w:bidi w:val="1"/>
        <w:jc w:val="start"/>
      </w:pPr>
      <w:r>
        <w:rPr>
          <w:rtl w:val="1"/>
        </w:rPr>
        <w:t>الشرح: الدلالة: المجوس</w:t>
      </w:r>
    </w:p>
    <w:p>
      <w:pPr>
        <w:bidi w:val="1"/>
        <w:jc w:val="start"/>
      </w:pPr>
      <w:r>
        <w:rPr>
          <w:rtl w:val="1"/>
        </w:rPr>
        <w:t>الشرح: الدلالة: متفرقات في المجوس - المجوس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