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الحجّام-كتاب البيوع-صحيح البخاري — رقم الحديث: 2102 — الرقم الفرعي: 99 — الرقم الأصلي: 2102</w:t>
        <w:br/>
      </w:r>
      <w:r>
        <w:rPr>
          <w:rtl w:val="1"/>
        </w:rPr>
        <w:t xml:space="preserve"> حدثنا عبد الله بن يوسف أخبرنا مالك عن حميد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حَجَمَ أبو طَيْبةَ رسولَ الله ﷺ، فأَمَرَ له بصاعٍ من تمرٍ،  </w:t>
      </w:r>
      <w:r>
        <w:rPr>
          <w:color w:val="FF0000"/>
          <w:rtl w:val="1"/>
        </w:rPr>
        <w:t xml:space="preserve">وأمَرَ أَهلَه أنْ يُخفِّفُوا من خَرَاجِه. </w:t>
      </w:r>
    </w:p>
    <w:p>
      <w:pPr>
        <w:bidi w:val="1"/>
        <w:jc w:val="start"/>
      </w:pPr>
      <w:r>
        <w:rPr>
          <w:rtl w:val="1"/>
        </w:rPr>
        <w:t>الشرح: الدلالة: الأجرة مقابل المعالجة - السلوك المهني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 xml:space="preserve">الشرح: الدلالة: الحجامة - المعارف والعلوم المتعلقة بالطب والعلاج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اختيار الاختصاصي المناسب - التثقيف الصحي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