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15989 — الرقم الفرعي: 99 — الرقم الأصلي: 15989 — ج: 3 — ص: 487</w:t>
        <w:br/>
      </w:r>
      <w:r>
        <w:rPr>
          <w:rtl w:val="1"/>
        </w:rPr>
        <w:t xml:space="preserve"> حدثنا عبد الله حدثني أبي قال:ثنا إسحاق بن إبراهيم الرازيّ قال:ثنا سلمة بن الفضل الأنصاريّ قال:ثنا محمد بن إسحاق قال:حدثني سعد بن طارق الأشجعيّ ملاحظة وهو أبو مالك عن سلمة بن نعيم بن مسعود الأشجعيّ عن أبيه نعيم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سمِعتُ رسولَ الله ﷺ يقولُ حين قَرأَ كتابَ مُسَيلِمةَ الكذّاب، قالَ للرَّسُولَين: «فما تقولان أَنتُما؟»  </w:t>
      </w:r>
      <w:r>
        <w:rPr>
          <w:color w:val="FF0000"/>
          <w:rtl w:val="1"/>
        </w:rPr>
        <w:t xml:space="preserve">قالا: نقولُ كما قال،  </w:t>
      </w:r>
      <w:r>
        <w:rPr>
          <w:color w:val="FF0000"/>
          <w:rtl w:val="1"/>
        </w:rPr>
        <w:t xml:space="preserve">فقالَ رسولُ الله ﷺ: «واللهِ لولا أنَّ الرُّسُلَ لا تُقتلُ لضَربتُ أَعناقَكُما». </w:t>
      </w:r>
    </w:p>
    <w:p>
      <w:pPr>
        <w:bidi w:val="1"/>
        <w:jc w:val="start"/>
      </w:pPr>
      <w:r>
        <w:rPr>
          <w:rtl w:val="1"/>
        </w:rPr>
        <w:t>درجة الحديث: صحيح بطرقه وشاهده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بحفظ الأعراف بين الدول - وفاء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إظهاره ﷺ العزة والثقة بالله في حواره معهم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