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كيف الوتر بخمس ،وذكر الاختلاف على الحكم في حديث الوتر-كتاب قيام الليل وتطوّع النهار-سنن النسائي — رقم الحديث: 1714 — الرقم الفرعي: 99 — الرقم الأصلي: 1714</w:t>
        <w:br/>
      </w:r>
      <w:r>
        <w:rPr>
          <w:rtl w:val="1"/>
        </w:rPr>
        <w:t xml:space="preserve"> أخبرنا قتيبة قال:حدثنا جرير عن منصور عن الحكم عن مِقسَم عن أمّ سلمة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كانَ رَسولُ الله ﷺ يُوتِرُ بخَمْسٍ وبِسَبْعٍ  </w:t>
      </w:r>
      <w:r>
        <w:rPr>
          <w:color w:val="FF0000"/>
          <w:rtl w:val="1"/>
        </w:rPr>
        <w:t xml:space="preserve">لا يَفصِلُ بينَها بسَلامٍ ولا بكَلام.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عدد ركعات الوتر - صلاة الوتر</w:t>
      </w:r>
    </w:p>
    <w:p>
      <w:pPr>
        <w:bidi w:val="1"/>
        <w:jc w:val="start"/>
      </w:pPr>
      <w:r>
        <w:rPr>
          <w:rtl w:val="1"/>
        </w:rPr>
        <w:t>الشرح: الدلالة: كيفية الوتر - صلاة الوتر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بكم كان يوتر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