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صلاة العشاء والصبح في جماعة-كتاب المساجد ومواضع الصلاة-صحيح مسلم — رقم الحديث: 657 — الرقم الفرعي: 1 — الرقم الأصلي: 657</w:t>
        <w:br/>
      </w:r>
      <w:r>
        <w:rPr>
          <w:rtl w:val="1"/>
        </w:rPr>
        <w:t xml:space="preserve"> وحدثني نصر بن عليّ الجَهضميّ حدثنا بشر ملاحظة يعني ابن مُفضّل عن خالد عن أنس بن سيرين قال:سمعت جُندَب بن عبد الله يقول:قال رسول الله صلى الله عليه وسلم</w:t>
        <w:br/>
      </w:r>
      <w:r>
        <w:rPr>
          <w:color w:val="FF0000"/>
          <w:rtl w:val="1"/>
        </w:rPr>
        <w:t xml:space="preserve">«مَن صَلَّى الصُّبحَ فهو فِي ذِمَّةِ الله،  </w:t>
      </w:r>
      <w:r>
        <w:rPr>
          <w:color w:val="FF0000"/>
          <w:rtl w:val="1"/>
        </w:rPr>
        <w:t xml:space="preserve">فلا يَطلُبنَّكُم اللهُ مِن ذِمَّتِه بشَيء، فيُدرِكَهُ فيَكبَّه في نارِ جَهنَّم».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المعية والقرب وسواهما - ألفاظ خبرية في ذات الله تعالى</w:t>
      </w:r>
    </w:p>
    <w:p>
      <w:pPr>
        <w:bidi w:val="1"/>
        <w:jc w:val="start"/>
      </w:pPr>
      <w:r>
        <w:rPr>
          <w:rtl w:val="1"/>
        </w:rPr>
        <w:t>الشرح: الدلالة: الأمر بالمحافظة على الصلاة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حرمة ترك الصلاة وعقوبة ذلك - مشروعية الصلاة وفضلها</w:t>
      </w:r>
    </w:p>
    <w:p>
      <w:pPr>
        <w:bidi w:val="1"/>
        <w:jc w:val="start"/>
      </w:pPr>
      <w:r>
        <w:rPr>
          <w:rtl w:val="1"/>
        </w:rPr>
        <w:t>الشرح: الدلالة: فضل صلاة الفجر والمحافظة عليها - صلاة الفجر</w:t>
      </w:r>
    </w:p>
    <w:p>
      <w:pPr>
        <w:bidi w:val="1"/>
        <w:jc w:val="start"/>
      </w:pPr>
      <w:r>
        <w:rPr>
          <w:rtl w:val="1"/>
        </w:rPr>
        <w:t>الشرح: الدلالة: تسمية صلاة الفجر بصلاة الصبح أو الغداة - صلاة الفجر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الأعمال التي تدخل صاحبها الجنة----------------------</w:t>
      </w:r>
    </w:p>
    <w:p>
      <w:pPr>
        <w:bidi w:val="1"/>
        <w:jc w:val="start"/>
      </w:pPr>
      <w:r>
        <w:rPr>
          <w:rtl w:val="1"/>
        </w:rPr>
        <w:t>الشرح: الدلالة: أهل الصلاة يبقَون في ذمة الله - فضائل الصلاة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