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استرعى رعيةً فلم ينصح-كتاب الأحكام-صحيح البخاري — رقم الحديث: 7150 — الرقم الفرعي: 99 — الرقم الأصلي: 7150</w:t>
        <w:br/>
      </w:r>
      <w:r>
        <w:rPr>
          <w:rtl w:val="1"/>
        </w:rPr>
        <w:t xml:space="preserve"> حدثنا أبو نُعَيم حدثنا أبو الأشهب عن الحسن</w:t>
        <w:br/>
      </w:r>
      <w:r>
        <w:rPr>
          <w:color w:val="000000"/>
          <w:rtl w:val="1"/>
        </w:rPr>
        <w:t xml:space="preserve">أنَّ عُبيدَ الله بنَ زِيادٍ عادَ مَعْقِلَ بنَ يَسارٍ، رضي الله عنه، في مَرَضِه الَّذي ماتَ فيه،  </w:t>
      </w:r>
      <w:r>
        <w:rPr>
          <w:color w:val="000000"/>
          <w:rtl w:val="1"/>
        </w:rPr>
        <w:t xml:space="preserve">فقال له مَعْقِلٌ: إنّي مُحدِّثُكَ حديثًا سمعتُه من رسولِ الله ﷺ،  </w:t>
      </w:r>
      <w:r>
        <w:rPr>
          <w:color w:val="000000"/>
          <w:rtl w:val="1"/>
        </w:rPr>
        <w:t xml:space="preserve">سمعتُ النبيَّ ﷺ يقولُ:  </w:t>
      </w:r>
      <w:r>
        <w:rPr>
          <w:color w:val="FF0000"/>
          <w:rtl w:val="1"/>
        </w:rPr>
        <w:t xml:space="preserve">«ما من عَبْدٍ استَرْعاه اللهُ رَعِيَّةً، فلم يَحُطْها بنَصِيحةٍ إلَّا لم يَجِدْ رائحةَ الجنَّةِ». 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الغش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الراعي والرعية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قيمة نصيحة الإمام لرعيته - مظاهر قيمة النصيحة للمسلمين</w:t>
      </w:r>
    </w:p>
    <w:p>
      <w:pPr>
        <w:bidi w:val="1"/>
        <w:jc w:val="start"/>
      </w:pPr>
      <w:r>
        <w:rPr>
          <w:rtl w:val="1"/>
        </w:rPr>
        <w:t>الشرح: الدلالة: حقوق المواطن - المواطن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نصرة المسلمين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اختيار الأكفياء للوظائف العامة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توفير الحياة الكريمة للرعية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قيمة مسؤولية الاهتمام بمصالح الناس - قيم المسؤولية</w:t>
      </w:r>
    </w:p>
    <w:p>
      <w:pPr>
        <w:bidi w:val="1"/>
        <w:jc w:val="start"/>
      </w:pPr>
      <w:r>
        <w:rPr>
          <w:rtl w:val="1"/>
        </w:rPr>
        <w:t>الشرح: الدلالة: مما يُسأل عنه العبد يوم القيامة - عاشرًا: العرض والحساب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