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الشرب-كتاب الشرب-صحيح البخاري — رقم الحديث: 2352 — الرقم الفرعي: 99 — الرقم الأصلي: 2352</w:t>
        <w:br/>
      </w:r>
      <w:r>
        <w:rPr>
          <w:rtl w:val="1"/>
        </w:rPr>
        <w:t xml:space="preserve"> حدثنا أبو اليمان أخبرنا شعيب عن الزهريّ قال:حدثني أنس بن مالك رضي الله عنه</w:t>
        <w:br/>
      </w:r>
      <w:r>
        <w:rPr>
          <w:color w:val="FF0000"/>
          <w:rtl w:val="1"/>
        </w:rPr>
        <w:t xml:space="preserve">أنَّها حُلِبَتْ لرسولِ الله ﷺ شاةٌ داجِنٌ، وهي في دار أنسِ بنِ مالكٍ،  </w:t>
      </w:r>
      <w:r>
        <w:rPr>
          <w:color w:val="FF0000"/>
          <w:rtl w:val="1"/>
        </w:rPr>
        <w:t xml:space="preserve">وشِيبَ لَبَنُها بماءٍ مِن البِئْرِ الَّتي في دار أنسٍ،  </w:t>
      </w:r>
      <w:r>
        <w:rPr>
          <w:color w:val="FF0000"/>
          <w:rtl w:val="1"/>
        </w:rPr>
        <w:t xml:space="preserve">فأعطَى رسولَ الله ﷺ القَدَحَ، فشَرِبَ منه، </w:t>
      </w:r>
      <w:r>
        <w:rPr>
          <w:color w:val="FF0000"/>
          <w:rtl w:val="1"/>
        </w:rPr>
        <w:t xml:space="preserve">حتَّى إذا نَزَعَ القَدَحَ مِن فيهِ وعلى يَسارِه أبو بكرٍ وعن يَمِينِه أعرابيٌّ،  </w:t>
      </w:r>
      <w:r>
        <w:rPr>
          <w:color w:val="FF0000"/>
          <w:rtl w:val="1"/>
        </w:rPr>
        <w:t xml:space="preserve">فقال عمرُ - وخافَ أنْ يُعْطِيَه الأعرابيَّ -: أعطِ أبا بكرٍ يا رسولَ الله عندَكَ.  </w:t>
      </w:r>
      <w:r>
        <w:rPr>
          <w:color w:val="FF0000"/>
          <w:rtl w:val="1"/>
        </w:rPr>
        <w:t xml:space="preserve">فأعطاه الأعرابيَّ الَّذي على يَمِينِه،  </w:t>
      </w:r>
      <w:r>
        <w:rPr>
          <w:color w:val="FF0000"/>
          <w:rtl w:val="1"/>
        </w:rPr>
        <w:t xml:space="preserve">ثمَّ قال: «الأيمَنَ فالأيمَنَ».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سؤر الإنسان والحيوانات الطاهرة - الماء الطاهر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المساواة بين الرفيع والوضيع في الحقوق والواجبات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النظام في المحافظة على الأيمن - مظاهر قيمة النظام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من يبدأ الأكل - الأكل الجماعي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