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دعاء حين يقوم من مجلسه-كتاب الدعوات-سنن الترمذي — رقم الحديث: 3502 — الرقم الفرعي: 99 — الرقم الأصلي: 3498</w:t>
        <w:br/>
      </w:r>
      <w:r>
        <w:rPr>
          <w:rtl w:val="1"/>
        </w:rPr>
        <w:t xml:space="preserve"> حدثنا عليّ بن حُجر حدثنا ابن المبارك حدثنا يحيى بن ايوب عن عبيدالله بن زَحْر عن خالد بن أبي عمران أنّ ابن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قَلَّما كان رسولُ الله ﷺ يقومُ من مجلسٍ حتى يَدعُو بهؤلاءِ الدَّعَواتِ لأَصحابِه:  </w:t>
      </w:r>
      <w:r>
        <w:rPr>
          <w:color w:val="FF0000"/>
          <w:rtl w:val="1"/>
        </w:rPr>
        <w:t xml:space="preserve">«اللّهمَّ اقْسِم لنا مِن خَشيتِكَ ما يَحولُ بَينَنا وبينَ مَعاصِيك، ومِن طاعتِكَ ما تُبَلِّغُنا به جَنَّتَك، ومِن اليَقينِ ما تُهَوِّنُ به علينا مُصيباتِ الدُّنيا،  </w:t>
      </w:r>
      <w:r>
        <w:rPr>
          <w:color w:val="FF0000"/>
          <w:rtl w:val="1"/>
        </w:rPr>
        <w:t xml:space="preserve">ومَتِّعنا بأَسماعِنا وأَبصارِنا وقُوَّتِنا ما أَحيَيتَنا، واجعَلْه الوارِثَ مِنَّا،  </w:t>
      </w:r>
      <w:r>
        <w:rPr>
          <w:color w:val="FF0000"/>
          <w:rtl w:val="1"/>
        </w:rPr>
        <w:t xml:space="preserve">واجعَلْ ثأرَنا على مَن ظَلَمنا، وانصُرْنا على مَن عادانا،  </w:t>
      </w:r>
      <w:r>
        <w:rPr>
          <w:color w:val="FF0000"/>
          <w:rtl w:val="1"/>
        </w:rPr>
        <w:t xml:space="preserve">ولا تَجعلْ مُصيبتَنا في دِينِنا، ولا تَجعَل الدُّنيا أَكبرَ هَمِّنا، ولا مَبْلَغ عِلمِنا،  </w:t>
      </w:r>
      <w:r>
        <w:rPr>
          <w:color w:val="FF0000"/>
          <w:rtl w:val="1"/>
        </w:rPr>
        <w:t xml:space="preserve">ولا تُسَلِّط علينا مَن لا يَرْحمُنا».  </w:t>
      </w:r>
      <w:r>
        <w:rPr>
          <w:color w:val="000000"/>
          <w:rtl w:val="1"/>
        </w:rPr>
        <w:t xml:space="preserve">هذا حديثٌ حسنٌ غريب.  </w:t>
      </w:r>
      <w:r>
        <w:rPr>
          <w:color w:val="000000"/>
          <w:rtl w:val="1"/>
        </w:rPr>
        <w:t xml:space="preserve">وقد رَوى بعضُهم هذا الحديث، عن خالد بنِ أَبي عِمرانَ، عن نافعٍ، عن ابن عمر.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الأذكار و الأدعية لختم المجلس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الدعاء والذكر - صحة الإنسان الوقائية النفسية والعقلية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أدعية الاستعانة بالله سبحانه تعالى. - فضل أدعية مخصوصة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عند ختم المجلس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