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النار يدخلها الجبارون،والجنة يدخلها الضعفاء-كتاب الجنة،وصفة نعيمها وأهلها-صحيح مسلم — رقم الحديث: 2848 — الرقم الفرعي: 1 — الرقم الأصلي: 2848</w:t>
        <w:br/>
      </w:r>
      <w:r>
        <w:rPr>
          <w:rtl w:val="1"/>
        </w:rPr>
        <w:t xml:space="preserve"> حدثنا عبد بن حُمَيد حدثنا يونس بن محمد حدثنا شَيْبان عن قتادة حدثنا أنس بن مالك أنّ نبيّ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تَزَالُ جَهنَّم يُلقَى فيها وتقولُ: هَل مِن مَزِيد،  </w:t>
      </w:r>
      <w:r>
        <w:rPr>
          <w:color w:val="000000"/>
          <w:rtl w:val="1"/>
        </w:rPr>
        <w:t xml:space="preserve">حتَّى يَضَعَ ربُّ العِزَّة فيها قَدَمه، فيَنْزِوي بعضُها إلى بعضٍ وتَقُول: قَطْ قَطْ، بعِزَّتِك وكَرَمِك،  </w:t>
      </w:r>
      <w:r>
        <w:rPr>
          <w:color w:val="000000"/>
          <w:rtl w:val="1"/>
        </w:rPr>
        <w:t xml:space="preserve">ولا يَزَال في الجَنَّة فضلٌ حتَّى يُنشئَ اللهُ لها خَلقًا، فيُسكِنَهم فضلَ الجنَّة».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سابعًا: قول النار هل من مزيد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