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4623 — الرقم الفرعي: 99 — الرقم الأصلي: 4623</w:t>
        <w:br/>
      </w:r>
      <w:r>
        <w:rPr>
          <w:rtl w:val="1"/>
        </w:rPr>
        <w:t xml:space="preserve"> حدثنا موسى بن إسماعيل حدثنا إبراهيم بن سعد عن صالح بن كَيسان عن ابن شهاب عن سعيد بن المُسيب</w:t>
        <w:br/>
      </w:r>
      <w:r>
        <w:rPr>
          <w:color w:val="FF0000"/>
          <w:rtl w:val="1"/>
        </w:rPr>
        <w:t xml:space="preserve">قال: البَحِيرةُ: الَّتي يُمْنَعُ دَرُّها لِلطَّواغِيت، فلا يَحْلُبُها أحدٌ منَ النّاس. والسّائبةُ: كانوا يُسَيِّبونَها لآلِهَتِهم، لا يُحمَلُ عليها شيءٌ. </w:t>
      </w:r>
      <w:r>
        <w:rPr>
          <w:color w:val="FF0000"/>
          <w:rtl w:val="1"/>
        </w:rPr>
        <w:t xml:space="preserve">قال: وقال أبو هُرَيرةَ: قال رسولُ الله ﷺ: «رأيتُ عَمْرَو بنَ عامرٍ الخُزَاعيَّ يَجرُّ قُصْبَه في النّار، كان أوَّلَ مَن سَيَّبَ السَّوائبَ.  </w:t>
      </w:r>
      <w:r>
        <w:rPr>
          <w:color w:val="FF0000"/>
          <w:rtl w:val="1"/>
        </w:rPr>
        <w:t xml:space="preserve">والوَصِيلةُ: النّاقةُ البِكْرُ تُبكِّرُ في أوَّلِ نِتاجِ الإبلِ، ثمَّ تُثنِّي بعدُ بأُنثَى، وكانوا يُسَيِّبونَها لِطَواغِيتِهم، إنْ وصَلَتْ إحداهُما بالأُخرَى ليس بينَهما ذَكَرٌ،  </w:t>
      </w:r>
      <w:r>
        <w:rPr>
          <w:color w:val="FF0000"/>
          <w:rtl w:val="1"/>
        </w:rPr>
        <w:t xml:space="preserve">والحامِ: فَحْلُ الإبلِ يَضرِبُ الضِّرابَ المَعْدُودَ، فإذا قَضَى ضِرابَه، ودَعُوه لِلطَّواغِيتِ، وأعفَوْه منَ الحَمْلِ، فلم يُحمَلْ عليه شيءٌ، وسَمَّوْه الحامِيَ. </w:t>
      </w:r>
      <w:r>
        <w:rPr>
          <w:color w:val="000000"/>
          <w:rtl w:val="1"/>
        </w:rPr>
        <w:t xml:space="preserve">وقال لي أبو اليَمَان: أخبرنا شُعَيبٌ، عن الزُّهْريِّ، سمعتُ سعيداً قال: يُخبِرُه بهذا، قال: وقال أبو هُرَيرةَ: سمعتُ النبيَّ ﷺ، نحوَه. </w:t>
      </w:r>
      <w:r>
        <w:rPr>
          <w:color w:val="000000"/>
          <w:rtl w:val="1"/>
        </w:rPr>
        <w:t xml:space="preserve">ورَوَاه ابنُ الهادِ، عن ابنِ شِهَابٍ، عن سعيدٍ، عن أبي هُرَيرةَ - رضي الله عنه -: سمعتُ النبيَّ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أصل العرب وأنسابهم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عبادة الأوثان #####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