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سعيد بن معاذ رضي الله عنه-كتاب المناقب-سنن الترمذي — رقم الحديث: 3849 — الرقم الفرعي: 99 — الرقم الأصلي: 3849</w:t>
        <w:br/>
      </w:r>
      <w:r>
        <w:rPr>
          <w:rtl w:val="1"/>
        </w:rPr>
        <w:t xml:space="preserve"> حدثنا عبد بن حميد أخبرنا عبد الرزاق أخبرنا مَعمر عن قتادة عن أنس</w:t>
        <w:br/>
      </w:r>
      <w:r>
        <w:rPr>
          <w:color w:val="000000"/>
          <w:rtl w:val="1"/>
        </w:rPr>
        <w:t xml:space="preserve">قال: لَمَّا ‌حُملَتْ ‌جَنازةُ سَعْدِ بن مُعاذٍ قال المُنَافِقُونَ: ما أخَفَّ جَنازتهُ، وَذلكَ لِحُكمهِ في بَني قُريْظةَ،  </w:t>
      </w:r>
      <w:r>
        <w:rPr>
          <w:color w:val="FF0000"/>
          <w:rtl w:val="1"/>
        </w:rPr>
        <w:t xml:space="preserve">فَبلغَ ذلكَ النبيَّ ﷺ فقال: «إنَّ الْمَلائكةَ كَانَتْ تَحْمِلُهُ». </w:t>
      </w:r>
      <w:r>
        <w:rPr>
          <w:color w:val="000000"/>
          <w:rtl w:val="1"/>
        </w:rPr>
        <w:t xml:space="preserve">هذا حديثٌ حسنٌ صحيحٌ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