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تزويج ذات الدين-كتاب النكاح-سنن ابن ماجة — رقم الحديث: 1859 — الرقم الفرعي: 99 — الرقم الأصلي: 1859</w:t>
        <w:br/>
      </w:r>
      <w:r>
        <w:rPr>
          <w:rtl w:val="1"/>
        </w:rPr>
        <w:t xml:space="preserve"> حدثنا أبو كُريب ثنا عبد الرحمن المُحاربيّ و جعفر بن عون عن الإفريقيّ عن عبد الله بن يزيد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«لا تَزَوَّجوا النِّساءَ لِحُسنِهنَّ، فعسى حُسنُهنَّ أن يُرْدِيَهُنَّ،  </w:t>
      </w:r>
      <w:r>
        <w:rPr>
          <w:color w:val="FF0000"/>
          <w:rtl w:val="1"/>
        </w:rPr>
        <w:t xml:space="preserve">ولا تَزَوَّجوهُنَّ لأَموالِهنَّ، فعسى أَموالُهنَّ أن تُطغِيَهُنَّ،  </w:t>
      </w:r>
      <w:r>
        <w:rPr>
          <w:color w:val="FF0000"/>
          <w:rtl w:val="1"/>
        </w:rPr>
        <w:t xml:space="preserve">ولكن تزَوَّجوهُنَّ على الدِّين، ولَأَمةٌ خَرمَاءُ سَوداءُ ذاتُ دِينٍ، أَفضلُ».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الحسب والمال والجمال - اختيار الأزواج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