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654 — الرقم الفرعي: 99 — الرقم الأصلي: 654 — ج: 1 — ص: 86</w:t>
        <w:br/>
      </w:r>
      <w:r>
        <w:rPr>
          <w:rtl w:val="1"/>
        </w:rPr>
        <w:t xml:space="preserve"> حدثنا وكيع حدثنا إسرائيل عن أبي إسحاق عن حارثة بن مُضرّب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رأيتُنا يومَ بدرٍ ونحنُ نَلُوذُ برسولِ الله ﷺ، وهو أَقربُنا إلى العَدوِّ، وكان مِن أَشدِّ النّاسِ يومَئذٍ بأسًا.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