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أولاد المسلمين-كتاب الجنائز-صحيح البخاري — رقم الحديث: 1382 — الرقم الفرعي: 99 — الرقم الأصلي: 1382</w:t>
        <w:br/>
      </w:r>
      <w:r>
        <w:rPr>
          <w:rtl w:val="1"/>
        </w:rPr>
        <w:t xml:space="preserve"> حدثنا أبو الوليد حدثنا شعبة عن عديّ بن ثابت أنه سمع البراء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تُوُفِّيَ إبراهيمُ عليه السَّلام، قال رسولُ الله ﷺ: «إنَّ له مُرْضِعًا في الجنَّةِ».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ذكر أسماء أبناء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