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22790 — الرقم الفرعي: 99 — الرقم الأصلي: 22790 — ج: 5 — ص: 329</w:t>
        <w:br/>
      </w:r>
      <w:r>
        <w:rPr>
          <w:rtl w:val="1"/>
        </w:rPr>
        <w:t xml:space="preserve"> حدثنا إسحاق بن منصور الكوسج أنا الفضل بن دكين ثنا صدقة بن موسى عن فَرْقَد السَّبْخِيّ ثنا أبو منيب الشاميّ عن أبي عطاء عن عبادة بن الصامت عن رسول الله صلى الله عليه وسلم سند آخر   وحدثني شهر بن حوشب عن عبد الرحمن بن غنم عن رسول الله صلى الله عليه وسلم سند آخر   قال:وحدثني عاصم بن عمرو البجليّ عن أبي أمامة عن رسول الله صلى الله عليه وسلم سند آخر   قال:وحدثني سعيد بن المسيّب ملاحظة أو حدثت عنه عن ابن عباس عن رسول الله صلى الله عليه وسلم</w:t>
        <w:br/>
      </w:r>
      <w:r>
        <w:rPr>
          <w:color w:val="000000"/>
          <w:rtl w:val="1"/>
        </w:rPr>
        <w:t xml:space="preserve">قال:  </w:t>
      </w:r>
      <w:r>
        <w:rPr>
          <w:color w:val="FF0000"/>
          <w:rtl w:val="1"/>
        </w:rPr>
        <w:t xml:space="preserve">«والذي نفْسُ محمّدٍ بيَدِه، لَيَبيتنَّ ناسٌ من أٌمّتي على أَشَرٍ وبَطَر، ولَعِبٍ ولَهْو، فيُصبِحُوا قِرَدةً وخَنازِيرَ، باستِحلالِهِم المَحارِمَ والقَيْنَاتِ، وشُربِهم الخَمرَ، وأَكلِهِم الرِّبا، ولُبْسِهم الحَرِير». </w:t>
      </w:r>
    </w:p>
    <w:p>
      <w:pPr>
        <w:bidi w:val="1"/>
        <w:jc w:val="start"/>
      </w:pPr>
      <w:r>
        <w:rPr>
          <w:rtl w:val="1"/>
        </w:rPr>
        <w:t xml:space="preserve">درجة الحديث: إسناده ضعيف </w:t>
      </w:r>
    </w:p>
    <w:p>
      <w:pPr>
        <w:bidi w:val="1"/>
        <w:jc w:val="start"/>
      </w:pPr>
      <w:r>
        <w:rPr>
          <w:rtl w:val="1"/>
        </w:rPr>
        <w:t>الشرح: الدلالة: المبحث الثالث: ما يقع من فتنة النساء والفواحش ومنكرات الطعام والشراب واللباس والزينة - الفتن المتعلقة بالأخلاق والسلوك</w:t>
      </w:r>
    </w:p>
    <w:p>
      <w:pPr>
        <w:bidi w:val="1"/>
        <w:jc w:val="start"/>
      </w:pPr>
      <w:r>
        <w:rPr>
          <w:rtl w:val="1"/>
        </w:rPr>
        <w:t>الشرح: الدلالة: الفصل التاسع: وقوع المسخ والخسف والصواعق والزلازل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