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ذكاة الجنين-كتاب الضحايا-سنن أبي داود — رقم الحديث: 2828 — الرقم الفرعي: 99 — الرقم الأصلي: 2828</w:t>
        <w:br/>
      </w:r>
      <w:r>
        <w:rPr>
          <w:rtl w:val="1"/>
        </w:rPr>
        <w:t xml:space="preserve"> حدثنا محمد بن يحيى بن فارس حدثني إسحاق بن إبراهيم بن راهوية ثنا عتاب بن بشير ثنا عبيدالله بن أبي زياد القداح المكيّ عن أبي الزبير عن جابر بن عبد الله عن رسول الله صلى الله عليه وسلم</w:t>
        <w:br/>
      </w:r>
      <w:r>
        <w:rPr>
          <w:color w:val="FF0000"/>
          <w:rtl w:val="1"/>
        </w:rPr>
        <w:t xml:space="preserve">قال: «ذَكاةُ الجنين ذَكاةُ أمِّه». </w:t>
      </w:r>
    </w:p>
    <w:p>
      <w:pPr>
        <w:bidi w:val="1"/>
        <w:jc w:val="start"/>
      </w:pPr>
      <w:r>
        <w:rPr>
          <w:rtl w:val="1"/>
        </w:rPr>
        <w:t>درجة الحديث: صحيح / صحيح</w:t>
      </w:r>
    </w:p>
    <w:p>
      <w:pPr>
        <w:bidi w:val="1"/>
        <w:jc w:val="start"/>
      </w:pPr>
      <w:r>
        <w:rPr>
          <w:rtl w:val="1"/>
        </w:rPr>
        <w:t>الشرح: الدلالة: ذكاة الجنين - الذبائح</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