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صدقة الفطر-كتاب الزكاة-سنن ابن ماجة — رقم الحديث: 1830 — الرقم الفرعي: 99 — الرقم الأصلي: 1830</w:t>
        <w:br/>
      </w:r>
      <w:r>
        <w:rPr>
          <w:rtl w:val="1"/>
        </w:rPr>
        <w:t xml:space="preserve"> حدثنا هشام بن عمّار ثنا عبد الرحمن بن سعد بن عمّار المُؤذّن ثنا عمر بن أبي حفص عن عمّار بن سعد،مُؤذّن رسول الله صلى الله عليه وسلم عن أبيه</w:t>
        <w:br/>
      </w:r>
      <w:r>
        <w:rPr>
          <w:color w:val="000000"/>
          <w:rtl w:val="1"/>
        </w:rPr>
        <w:t xml:space="preserve">أنَّ رَسولَ الله ﷺ أَمرَ بصَدَقةِ الفِطر، صاعًا مِن تَمرٍ، أَو صاعاً مِن شَعِير، أَو صاعاً مِن سُلتٍ. </w:t>
      </w:r>
    </w:p>
    <w:p>
      <w:pPr>
        <w:bidi w:val="1"/>
        <w:jc w:val="start"/>
      </w:pPr>
      <w:r>
        <w:rPr>
          <w:rtl w:val="1"/>
        </w:rPr>
        <w:t>درجة الحديث: إسناده ضعيف جداً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