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8577 — الرقم الفرعي: 99 — الرقم الأصلي: 8577 — ج: 9 — ص: 111</w:t>
        <w:br/>
      </w:r>
      <w:r>
        <w:rPr>
          <w:rtl w:val="1"/>
        </w:rPr>
        <w:t xml:space="preserve"> حدثنا محمد بن عبد الله الحضرميّ، حدثنا عبد الله بن عمر بن أبان، حدثنا أبو بكر بن عياش، عن أبي إسحاق، عن سعد بن أياس البجليّ،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عبدُ الله يرخِّصُ في الدِّرهمِ بالدِّرهَمَين، والدِّينارِ بالدِّينارَين، فرَجعَ إلى المَدينة فأَتى عمرَ وعليًّا وأَصحابَ النّبيِّ ﷺ، فنَهَوه عن ذلك،  </w:t>
      </w:r>
      <w:r>
        <w:rPr>
          <w:color w:val="FF0000"/>
          <w:rtl w:val="1"/>
        </w:rPr>
        <w:t xml:space="preserve">فلمّا رجَعَ رأيتُه يَطوفُ في الصَّيارِفة ويقول: وَيلَكُم يا معشرَ النّاس، لا تأكُلوا الرِّبا، ولا تشتَروا الدِّرهمَ بالدِّرهمَين ولا الدِّينارَ بالدِّينارَين.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