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الوكالة-كتاب الأقضية-سنن أبي داود — رقم الحديث: 3632 — الرقم الفرعي: 99 — الرقم الأصلي: 3632</w:t>
        <w:br/>
      </w:r>
      <w:r>
        <w:rPr>
          <w:rtl w:val="1"/>
        </w:rPr>
        <w:t xml:space="preserve"> حدثنا عبيدالله بن سعد بن إبراهيم ثنا عمّي ثنا أبي عن ابن إسحاق عن أبي نعيم وهب بن كيسان عن جابر بن عبد الله</w:t>
        <w:br/>
      </w:r>
      <w:r>
        <w:rPr>
          <w:color w:val="000000"/>
          <w:rtl w:val="1"/>
        </w:rPr>
        <w:t xml:space="preserve">أنّه سمِعَه يحدِّث،  </w:t>
      </w:r>
      <w:r>
        <w:rPr>
          <w:color w:val="000000"/>
          <w:rtl w:val="1"/>
        </w:rPr>
        <w:t xml:space="preserve">قال: أَردتُ الخُروجَ إلى خَيبر، فأَتيتُ رسولَ الله ﷺ، فسلَّمتُ عليه، وقلتُ له: إنِّي أَردتُ الخُروجَ إلى خَيبر،  </w:t>
      </w:r>
      <w:r>
        <w:rPr>
          <w:color w:val="FF0000"/>
          <w:rtl w:val="1"/>
        </w:rPr>
        <w:t xml:space="preserve">فقال: «إذا أَتيتَ وَكِيلي، فخُذ منه خمسةَ عشرَ وَسْقًا،  </w:t>
      </w:r>
      <w:r>
        <w:rPr>
          <w:color w:val="FF0000"/>
          <w:rtl w:val="1"/>
        </w:rPr>
        <w:t xml:space="preserve">فإن ابتغَى منكَ آيةً، فضَعْ يدَكَ على تَرقُوَتِه».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الرموز العسكرية وكلمة السر (الشيفرة)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اتصال رمزي (بالإيحاء والإشارات )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p>
      <w:pPr>
        <w:bidi w:val="1"/>
        <w:jc w:val="start"/>
      </w:pPr>
      <w:r>
        <w:rPr>
          <w:rtl w:val="1"/>
        </w:rPr>
        <w:t>الشرح: الدلالة: الوكالة المقيدة - أنواع الوكالة</w:t>
      </w:r>
    </w:p>
    <w:p>
      <w:pPr>
        <w:bidi w:val="1"/>
        <w:jc w:val="start"/>
      </w:pPr>
      <w:r>
        <w:rPr>
          <w:rtl w:val="1"/>
        </w:rPr>
        <w:t>الشرح: الدلالة: التوكيل في قبض الدين - الوكالة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