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السعوط بالقُسط الهنديّ البحري-كتاب الطبّ-صحيح البخاري — رقم الحديث: 5692 — الرقم الفرعي: 99 — الرقم الأصلي: 5692</w:t>
        <w:br/>
      </w:r>
      <w:r>
        <w:rPr>
          <w:rtl w:val="1"/>
        </w:rPr>
        <w:t xml:space="preserve"> حدثنا صدقة بن الفضل أخبرنا ابن عيينة قال:سمعت الزُّهريّ عن عبيدالله عن أم قيس بنت محصن قالت :سمعت النبي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«عليكم بهذا العُودِ الهِنْدِيِّ، فإنَّ فيه سبعةَ أشفِيَةٍ:  </w:t>
      </w:r>
      <w:r>
        <w:rPr>
          <w:color w:val="FF0000"/>
          <w:rtl w:val="1"/>
        </w:rPr>
        <w:t xml:space="preserve">يُستَعَطُ به منَ العُذْرةِ،  </w:t>
      </w:r>
      <w:r>
        <w:rPr>
          <w:color w:val="FF0000"/>
          <w:rtl w:val="1"/>
        </w:rPr>
        <w:t xml:space="preserve">ويُلَدُّ به من ذاتِ الجَنْب». </w:t>
      </w:r>
    </w:p>
    <w:p>
      <w:pPr>
        <w:bidi w:val="1"/>
        <w:jc w:val="start"/>
      </w:pPr>
      <w:r>
        <w:rPr>
          <w:rtl w:val="1"/>
        </w:rPr>
        <w:t>الشرح: الدلالة: الإرشاد الطبي - التثقيف الصحي</w:t>
      </w:r>
    </w:p>
    <w:p>
      <w:pPr>
        <w:bidi w:val="1"/>
        <w:jc w:val="start"/>
      </w:pPr>
      <w:r>
        <w:rPr>
          <w:rtl w:val="1"/>
        </w:rPr>
        <w:t>الشرح: الدلالة: أهمية التداوي والحث عليه - التداوي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اللدود - طرق التداوي</w:t>
      </w:r>
    </w:p>
    <w:p>
      <w:pPr>
        <w:bidi w:val="1"/>
        <w:jc w:val="start"/>
      </w:pPr>
      <w:r>
        <w:rPr>
          <w:rtl w:val="1"/>
        </w:rPr>
        <w:t>الشرح: الدلالة: السعوط - طرق التداوي</w:t>
      </w:r>
    </w:p>
    <w:p>
      <w:pPr>
        <w:bidi w:val="1"/>
        <w:jc w:val="start"/>
      </w:pPr>
      <w:r>
        <w:rPr>
          <w:rtl w:val="1"/>
        </w:rPr>
        <w:t>الشرح: الدلالة: الصحة الجسمية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التداوي والطب (يحال إلى الصحة) - الرعاية الجسمية</w:t>
      </w:r>
    </w:p>
    <w:p>
      <w:pPr>
        <w:bidi w:val="1"/>
        <w:jc w:val="start"/>
      </w:pPr>
      <w:r>
        <w:rPr>
          <w:rtl w:val="1"/>
        </w:rPr>
        <w:t>الشرح: الدلالة: العلاج بالعود الهندي (القسط-الكست- البحري). - العلاج بالغذاء والأعشاب الطبيعية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